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0B92" w14:textId="77777777" w:rsidR="00770021" w:rsidRDefault="00770021" w:rsidP="008376C4">
      <w:pPr>
        <w:rPr>
          <w:rFonts w:ascii="DCHBasisschrift" w:hAnsi="DCHBasisschrift"/>
          <w:b/>
          <w:sz w:val="40"/>
          <w:szCs w:val="40"/>
          <w:lang w:val="de-CH"/>
        </w:rPr>
      </w:pPr>
    </w:p>
    <w:p w14:paraId="1C9EA87F" w14:textId="77777777" w:rsidR="000E69B1" w:rsidRPr="009F14F0" w:rsidRDefault="009F14F0" w:rsidP="008376C4">
      <w:pPr>
        <w:rPr>
          <w:rFonts w:ascii="DCHBasisschrift" w:hAnsi="DCHBasisschrift"/>
          <w:b/>
          <w:sz w:val="40"/>
          <w:szCs w:val="40"/>
          <w:lang w:val="de-CH"/>
        </w:rPr>
      </w:pPr>
      <w:r w:rsidRPr="009F14F0">
        <w:rPr>
          <w:rFonts w:ascii="DCHBasisschrift" w:hAnsi="DCHBasisschrift"/>
          <w:b/>
          <w:sz w:val="40"/>
          <w:szCs w:val="40"/>
          <w:lang w:val="de-CH"/>
        </w:rPr>
        <w:t xml:space="preserve">Dossier </w:t>
      </w:r>
      <w:r w:rsidR="006F7C0A">
        <w:rPr>
          <w:rFonts w:ascii="DCHBasisschrift" w:hAnsi="DCHBasisschrift"/>
          <w:b/>
          <w:sz w:val="40"/>
          <w:szCs w:val="40"/>
          <w:lang w:val="de-CH"/>
        </w:rPr>
        <w:t>4</w:t>
      </w:r>
      <w:r w:rsidR="002F7A49">
        <w:rPr>
          <w:rFonts w:ascii="DCHBasisschrift" w:hAnsi="DCHBasisschrift"/>
          <w:b/>
          <w:sz w:val="40"/>
          <w:szCs w:val="40"/>
          <w:lang w:val="de-CH"/>
        </w:rPr>
        <w:t>. Klasse</w:t>
      </w:r>
      <w:r w:rsidRPr="009F14F0">
        <w:rPr>
          <w:rFonts w:ascii="DCHBasisschrift" w:hAnsi="DCHBasisschrift"/>
          <w:b/>
          <w:sz w:val="40"/>
          <w:szCs w:val="40"/>
          <w:lang w:val="de-CH"/>
        </w:rPr>
        <w:t xml:space="preserve"> </w:t>
      </w:r>
      <w:proofErr w:type="spellStart"/>
      <w:r w:rsidR="006F7C0A">
        <w:rPr>
          <w:rFonts w:ascii="DCHBasisschrift" w:hAnsi="DCHBasisschrift"/>
          <w:b/>
          <w:sz w:val="40"/>
          <w:szCs w:val="40"/>
          <w:lang w:val="de-CH"/>
        </w:rPr>
        <w:t>Cleanup</w:t>
      </w:r>
      <w:proofErr w:type="spellEnd"/>
      <w:r w:rsidR="006F7C0A">
        <w:rPr>
          <w:rFonts w:ascii="DCHBasisschrift" w:hAnsi="DCHBasisschrift"/>
          <w:b/>
          <w:sz w:val="40"/>
          <w:szCs w:val="40"/>
          <w:lang w:val="de-CH"/>
        </w:rPr>
        <w:t>-Day</w:t>
      </w:r>
    </w:p>
    <w:p w14:paraId="0DB2DC6B" w14:textId="77777777" w:rsidR="009F14F0" w:rsidRPr="00770021" w:rsidRDefault="009F14F0" w:rsidP="008376C4">
      <w:pPr>
        <w:rPr>
          <w:rFonts w:ascii="DCHBasisschrift" w:hAnsi="DCHBasisschrift"/>
          <w:b/>
          <w:lang w:val="de-CH"/>
        </w:rPr>
      </w:pPr>
    </w:p>
    <w:p w14:paraId="21BEA4E7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Beschreibung:</w:t>
      </w:r>
    </w:p>
    <w:p w14:paraId="29C8F5F4" w14:textId="151C22DF" w:rsidR="009F14F0" w:rsidRDefault="004D280E" w:rsidP="00770021">
      <w:pPr>
        <w:jc w:val="both"/>
        <w:rPr>
          <w:rFonts w:ascii="DCHBasisschrift" w:hAnsi="DCHBasisschrift"/>
          <w:lang w:val="de-CH"/>
        </w:rPr>
      </w:pPr>
      <w:r>
        <w:rPr>
          <w:rFonts w:ascii="DCHBasisschrift" w:hAnsi="DCHBasisschrift"/>
          <w:lang w:val="de-CH"/>
        </w:rPr>
        <w:t xml:space="preserve">Die Schülerinnen und Schüler </w:t>
      </w:r>
      <w:r w:rsidR="006F7C0A">
        <w:rPr>
          <w:rFonts w:ascii="DCHBasisschrift" w:hAnsi="DCHBasisschrift"/>
          <w:lang w:val="de-CH"/>
        </w:rPr>
        <w:t>sammeln während eines Vormittags in der Stadt Affoltern sämtliche Müllrückstände ein und vergleichen, welche Klasse am meisten gesammelt hat. Damit die Schülerinnen und Schüler ein sichtbares Erf</w:t>
      </w:r>
      <w:r w:rsidR="00C179E2">
        <w:rPr>
          <w:rFonts w:ascii="DCHBasisschrift" w:hAnsi="DCHBasisschrift"/>
          <w:lang w:val="de-CH"/>
        </w:rPr>
        <w:t xml:space="preserve">olgserlebnis haben, findet der </w:t>
      </w:r>
      <w:proofErr w:type="spellStart"/>
      <w:r w:rsidR="00C179E2">
        <w:rPr>
          <w:rFonts w:ascii="DCHBasisschrift" w:hAnsi="DCHBasisschrift"/>
          <w:lang w:val="de-CH"/>
        </w:rPr>
        <w:t>s</w:t>
      </w:r>
      <w:r w:rsidR="006F7C0A">
        <w:rPr>
          <w:rFonts w:ascii="DCHBasisschrift" w:hAnsi="DCHBasisschrift"/>
          <w:lang w:val="de-CH"/>
        </w:rPr>
        <w:t>chulinterene</w:t>
      </w:r>
      <w:proofErr w:type="spellEnd"/>
      <w:r w:rsidR="006F7C0A">
        <w:rPr>
          <w:rFonts w:ascii="DCHBasisschrift" w:hAnsi="DCHBasisschrift"/>
          <w:lang w:val="de-CH"/>
        </w:rPr>
        <w:t xml:space="preserve"> </w:t>
      </w:r>
      <w:proofErr w:type="spellStart"/>
      <w:r w:rsidR="006F7C0A">
        <w:rPr>
          <w:rFonts w:ascii="DCHBasisschrift" w:hAnsi="DCHBasisschrift"/>
          <w:lang w:val="de-CH"/>
        </w:rPr>
        <w:t>Cleanup</w:t>
      </w:r>
      <w:proofErr w:type="spellEnd"/>
      <w:r w:rsidR="006F7C0A">
        <w:rPr>
          <w:rFonts w:ascii="DCHBasisschrift" w:hAnsi="DCHBasisschrift"/>
          <w:lang w:val="de-CH"/>
        </w:rPr>
        <w:t xml:space="preserve">-Day versetzt zum World </w:t>
      </w:r>
      <w:proofErr w:type="spellStart"/>
      <w:r w:rsidR="006F7C0A">
        <w:rPr>
          <w:rFonts w:ascii="DCHBasisschrift" w:hAnsi="DCHBasisschrift"/>
          <w:lang w:val="de-CH"/>
        </w:rPr>
        <w:t>Cleanup</w:t>
      </w:r>
      <w:proofErr w:type="spellEnd"/>
      <w:r w:rsidR="006F7C0A">
        <w:rPr>
          <w:rFonts w:ascii="DCHBasisschrift" w:hAnsi="DCHBasisschrift"/>
          <w:lang w:val="de-CH"/>
        </w:rPr>
        <w:t>-Day im September statt.</w:t>
      </w:r>
    </w:p>
    <w:p w14:paraId="7372879F" w14:textId="34081212" w:rsidR="005A0EF9" w:rsidRDefault="007172A6" w:rsidP="00770021">
      <w:pPr>
        <w:jc w:val="both"/>
        <w:rPr>
          <w:rFonts w:ascii="DCHBasisschrift" w:hAnsi="DCHBasisschrift"/>
          <w:b/>
          <w:sz w:val="32"/>
          <w:szCs w:val="32"/>
          <w:lang w:val="de-CH"/>
        </w:rPr>
      </w:pPr>
      <w:r>
        <w:rPr>
          <w:rFonts w:ascii="Wingdings" w:hAnsi="Wingdings"/>
          <w:lang w:val="de-CH"/>
        </w:rPr>
        <w:t>G</w:t>
      </w:r>
      <w:r>
        <w:rPr>
          <w:rFonts w:ascii="DCHBasisschrift" w:hAnsi="DCHBasisschrift"/>
          <w:lang w:val="de-CH"/>
        </w:rPr>
        <w:t xml:space="preserve"> </w:t>
      </w:r>
      <w:r w:rsidR="005A0EF9">
        <w:rPr>
          <w:rFonts w:ascii="DCHBasisschrift" w:hAnsi="DCHBasisschrift"/>
          <w:lang w:val="de-CH"/>
        </w:rPr>
        <w:t xml:space="preserve">Je kleiner die Gruppen, desto grösser das Erfolgserlebnis </w:t>
      </w:r>
      <w:r>
        <w:rPr>
          <w:rFonts w:ascii="DCHBasisschrift" w:hAnsi="DCHBasisschrift"/>
          <w:lang w:val="de-CH"/>
        </w:rPr>
        <w:t xml:space="preserve">für die </w:t>
      </w:r>
      <w:proofErr w:type="spellStart"/>
      <w:r>
        <w:rPr>
          <w:rFonts w:ascii="DCHBasisschrift" w:hAnsi="DCHBasisschrift"/>
          <w:lang w:val="de-CH"/>
        </w:rPr>
        <w:t>SuS</w:t>
      </w:r>
      <w:proofErr w:type="spellEnd"/>
      <w:r>
        <w:rPr>
          <w:rFonts w:ascii="DCHBasisschrift" w:hAnsi="DCHBasisschrift"/>
          <w:lang w:val="de-CH"/>
        </w:rPr>
        <w:t>, da mehr Müll gesammelt wird!</w:t>
      </w:r>
    </w:p>
    <w:p w14:paraId="1D9068C9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</w:p>
    <w:p w14:paraId="4810A403" w14:textId="77777777" w:rsidR="008376C4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Zeitpunkt:</w:t>
      </w:r>
    </w:p>
    <w:p w14:paraId="4170DB62" w14:textId="222982EB" w:rsidR="008376C4" w:rsidRPr="008376C4" w:rsidRDefault="002F7A49" w:rsidP="002F7A49">
      <w:pPr>
        <w:rPr>
          <w:rFonts w:ascii="DCHBasisschrift" w:hAnsi="DCHBasisschrift"/>
          <w:lang w:val="de-CH"/>
        </w:rPr>
      </w:pPr>
      <w:r>
        <w:rPr>
          <w:rFonts w:ascii="DCHBasisschrift" w:hAnsi="DCHBasisschrift"/>
          <w:lang w:val="de-CH"/>
        </w:rPr>
        <w:t>Durchfü</w:t>
      </w:r>
      <w:r w:rsidR="004D280E">
        <w:rPr>
          <w:rFonts w:ascii="DCHBasisschrift" w:hAnsi="DCHBasisschrift"/>
          <w:lang w:val="de-CH"/>
        </w:rPr>
        <w:t>h</w:t>
      </w:r>
      <w:r>
        <w:rPr>
          <w:rFonts w:ascii="DCHBasisschrift" w:hAnsi="DCHBasisschrift"/>
          <w:lang w:val="de-CH"/>
        </w:rPr>
        <w:t>rung</w:t>
      </w:r>
      <w:r w:rsidR="008376C4" w:rsidRPr="008376C4">
        <w:rPr>
          <w:rFonts w:ascii="DCHBasisschrift" w:hAnsi="DCHBasisschrift"/>
          <w:lang w:val="de-CH"/>
        </w:rPr>
        <w:t xml:space="preserve"> jeweils</w:t>
      </w:r>
      <w:r w:rsidR="0083481E">
        <w:rPr>
          <w:rFonts w:ascii="DCHBasisschrift" w:hAnsi="DCHBasisschrift"/>
          <w:lang w:val="de-CH"/>
        </w:rPr>
        <w:t xml:space="preserve"> im</w:t>
      </w:r>
      <w:r w:rsidR="008376C4" w:rsidRPr="008376C4">
        <w:rPr>
          <w:rFonts w:ascii="DCHBasisschrift" w:hAnsi="DCHBasisschrift"/>
          <w:lang w:val="de-CH"/>
        </w:rPr>
        <w:t xml:space="preserve"> </w:t>
      </w:r>
      <w:r w:rsidR="006F7C0A">
        <w:rPr>
          <w:rFonts w:ascii="DCHBasisschrift" w:hAnsi="DCHBasisschrift"/>
          <w:lang w:val="de-CH"/>
        </w:rPr>
        <w:t>Mai</w:t>
      </w:r>
    </w:p>
    <w:p w14:paraId="219D25B4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</w:p>
    <w:p w14:paraId="24BC41D5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Kontaktaufnahme:</w:t>
      </w:r>
    </w:p>
    <w:p w14:paraId="6536613E" w14:textId="706C1829" w:rsidR="009F14F0" w:rsidRDefault="009F14F0" w:rsidP="006F29A3">
      <w:pPr>
        <w:tabs>
          <w:tab w:val="left" w:pos="2127"/>
        </w:tabs>
        <w:rPr>
          <w:rFonts w:ascii="DCHBasisschrift" w:hAnsi="DCHBasisschrift"/>
          <w:b/>
          <w:sz w:val="32"/>
          <w:szCs w:val="32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Wann</w:t>
      </w:r>
      <w:r>
        <w:rPr>
          <w:rFonts w:ascii="DCHBasisschrift" w:hAnsi="DCHBasisschrift"/>
          <w:b/>
          <w:sz w:val="32"/>
          <w:szCs w:val="32"/>
          <w:lang w:val="de-CH"/>
        </w:rPr>
        <w:t>:</w:t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6F7C0A">
        <w:rPr>
          <w:rFonts w:ascii="DCHBasisschrift" w:hAnsi="DCHBasisschrift"/>
          <w:lang w:val="de-CH"/>
        </w:rPr>
        <w:t>März</w:t>
      </w:r>
    </w:p>
    <w:p w14:paraId="2AC0FF4A" w14:textId="37E5885F" w:rsidR="006F29A3" w:rsidRPr="00604D56" w:rsidRDefault="009F14F0" w:rsidP="002F7A49">
      <w:pPr>
        <w:ind w:left="2120" w:hanging="2120"/>
        <w:rPr>
          <w:rFonts w:ascii="DCHBasisschrift" w:eastAsia="Times New Roman" w:hAnsi="DCHBasisschrift" w:cs="Times New Roman"/>
          <w:lang w:val="de-CH" w:eastAsia="de-DE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Mit</w:t>
      </w:r>
      <w:r>
        <w:rPr>
          <w:rFonts w:ascii="DCHBasisschrift" w:hAnsi="DCHBasisschrift"/>
          <w:b/>
          <w:sz w:val="32"/>
          <w:szCs w:val="32"/>
          <w:lang w:val="de-CH"/>
        </w:rPr>
        <w:t xml:space="preserve"> </w:t>
      </w:r>
      <w:r w:rsidRPr="008376C4">
        <w:rPr>
          <w:rFonts w:ascii="DCHBasisschrift" w:hAnsi="DCHBasisschrift"/>
          <w:b/>
          <w:sz w:val="28"/>
          <w:szCs w:val="28"/>
          <w:lang w:val="de-CH"/>
        </w:rPr>
        <w:t>wem</w:t>
      </w:r>
      <w:r>
        <w:rPr>
          <w:rFonts w:ascii="DCHBasisschrift" w:hAnsi="DCHBasisschrift"/>
          <w:b/>
          <w:sz w:val="32"/>
          <w:szCs w:val="32"/>
          <w:lang w:val="de-CH"/>
        </w:rPr>
        <w:t>:</w:t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6F29A3" w:rsidRPr="00604D56">
        <w:rPr>
          <w:rFonts w:ascii="DCHBasisschrift" w:eastAsia="Times New Roman" w:hAnsi="DCHBasisschrift" w:cs="Times New Roman"/>
          <w:lang w:val="de-CH" w:eastAsia="de-DE"/>
        </w:rPr>
        <w:t xml:space="preserve">Andrea </w:t>
      </w:r>
      <w:proofErr w:type="spellStart"/>
      <w:r w:rsidR="006F29A3" w:rsidRPr="00604D56">
        <w:rPr>
          <w:rFonts w:ascii="DCHBasisschrift" w:eastAsia="Times New Roman" w:hAnsi="DCHBasisschrift" w:cs="Times New Roman"/>
          <w:lang w:val="de-CH" w:eastAsia="de-DE"/>
        </w:rPr>
        <w:t>Carlen</w:t>
      </w:r>
      <w:proofErr w:type="spellEnd"/>
      <w:r w:rsidR="008376C4" w:rsidRPr="00604D56">
        <w:rPr>
          <w:rFonts w:ascii="DCHBasisschrift" w:eastAsia="Times New Roman" w:hAnsi="DCHBasisschrift" w:cs="Times New Roman"/>
          <w:lang w:val="de-CH" w:eastAsia="de-DE"/>
        </w:rPr>
        <w:br/>
      </w:r>
      <w:r w:rsidR="006F29A3" w:rsidRPr="00604D56">
        <w:rPr>
          <w:rFonts w:ascii="DCHBasisschrift" w:eastAsia="Times New Roman" w:hAnsi="DCHBasisschrift" w:cs="Times New Roman"/>
          <w:lang w:val="de-CH" w:eastAsia="de-DE"/>
        </w:rPr>
        <w:t xml:space="preserve">Sachbearbeiterin Bau </w:t>
      </w:r>
      <w:r w:rsidR="00D97BDE" w:rsidRPr="00604D56">
        <w:rPr>
          <w:rFonts w:ascii="DCHBasisschrift" w:eastAsia="Times New Roman" w:hAnsi="DCHBasisschrift" w:cs="Times New Roman"/>
          <w:lang w:val="de-CH" w:eastAsia="de-DE"/>
        </w:rPr>
        <w:t>&amp;</w:t>
      </w:r>
      <w:r w:rsidR="006F29A3" w:rsidRPr="00604D56">
        <w:rPr>
          <w:rFonts w:ascii="DCHBasisschrift" w:eastAsia="Times New Roman" w:hAnsi="DCHBasisschrift" w:cs="Times New Roman"/>
          <w:lang w:val="de-CH" w:eastAsia="de-DE"/>
        </w:rPr>
        <w:t xml:space="preserve"> Umwelt der Stadt Affoltern</w:t>
      </w:r>
    </w:p>
    <w:p w14:paraId="723D71B2" w14:textId="31EAEEA6" w:rsidR="009F14F0" w:rsidRPr="00604D56" w:rsidRDefault="00A00C31" w:rsidP="006F29A3">
      <w:pPr>
        <w:ind w:left="2120" w:firstLine="7"/>
        <w:rPr>
          <w:rFonts w:ascii="DCHBasisschrift" w:hAnsi="DCHBasisschrift"/>
          <w:lang w:val="de-CH"/>
        </w:rPr>
      </w:pPr>
      <w:hyperlink r:id="rId6" w:history="1">
        <w:r w:rsidR="006F29A3" w:rsidRPr="00604D56">
          <w:rPr>
            <w:rStyle w:val="Hyperlink"/>
            <w:rFonts w:ascii="DCHBasisschrift" w:eastAsia="Times New Roman" w:hAnsi="DCHBasisschrift" w:cs="Times New Roman"/>
            <w:lang w:val="de-CH" w:eastAsia="de-DE"/>
          </w:rPr>
          <w:t>andrea.carlen@stadtaffoltern.ch</w:t>
        </w:r>
      </w:hyperlink>
      <w:r w:rsidR="006F29A3" w:rsidRPr="00604D56">
        <w:rPr>
          <w:rFonts w:ascii="DCHBasisschrift" w:eastAsia="Times New Roman" w:hAnsi="DCHBasisschrift" w:cs="Times New Roman"/>
          <w:lang w:val="de-CH" w:eastAsia="de-DE"/>
        </w:rPr>
        <w:t xml:space="preserve"> </w:t>
      </w:r>
    </w:p>
    <w:p w14:paraId="3A3FA244" w14:textId="39465D7A" w:rsidR="008376C4" w:rsidRPr="00604D56" w:rsidRDefault="008376C4" w:rsidP="008376C4">
      <w:pPr>
        <w:ind w:left="2124"/>
        <w:rPr>
          <w:rFonts w:ascii="DCHBasisschrift" w:eastAsia="Times New Roman" w:hAnsi="DCHBasisschrift" w:cs="Times New Roman"/>
          <w:lang w:val="de-CH" w:eastAsia="de-DE"/>
        </w:rPr>
      </w:pPr>
    </w:p>
    <w:p w14:paraId="5B7CDC2C" w14:textId="77777777" w:rsidR="00D97BDE" w:rsidRPr="00604D56" w:rsidRDefault="00D97BDE" w:rsidP="008376C4">
      <w:pPr>
        <w:ind w:left="2124"/>
        <w:rPr>
          <w:rFonts w:ascii="DCHBasisschrift" w:eastAsia="Times New Roman" w:hAnsi="DCHBasisschrift" w:cs="Times New Roman"/>
          <w:lang w:val="de-CH" w:eastAsia="de-DE"/>
        </w:rPr>
      </w:pPr>
    </w:p>
    <w:p w14:paraId="5D27B078" w14:textId="4A9DA5D3" w:rsidR="00DF0760" w:rsidRPr="00604D56" w:rsidRDefault="00DF0760" w:rsidP="008376C4">
      <w:pPr>
        <w:ind w:left="2124"/>
        <w:rPr>
          <w:rFonts w:ascii="DCHBasisschrift" w:eastAsia="Times New Roman" w:hAnsi="DCHBasisschrift" w:cs="Times New Roman"/>
          <w:lang w:val="de-CH" w:eastAsia="de-DE"/>
        </w:rPr>
      </w:pPr>
      <w:r w:rsidRPr="00604D56">
        <w:rPr>
          <w:rFonts w:ascii="DCHBasisschrift" w:eastAsia="Times New Roman" w:hAnsi="DCHBasisschrift" w:cs="Times New Roman"/>
          <w:lang w:val="de-CH" w:eastAsia="de-DE"/>
        </w:rPr>
        <w:t xml:space="preserve">Bruno </w:t>
      </w:r>
      <w:proofErr w:type="spellStart"/>
      <w:r w:rsidRPr="00604D56">
        <w:rPr>
          <w:rFonts w:ascii="DCHBasisschrift" w:eastAsia="Times New Roman" w:hAnsi="DCHBasisschrift" w:cs="Times New Roman"/>
          <w:lang w:val="de-CH" w:eastAsia="de-DE"/>
        </w:rPr>
        <w:t>Petrig</w:t>
      </w:r>
      <w:proofErr w:type="spellEnd"/>
    </w:p>
    <w:p w14:paraId="1CEF7329" w14:textId="094E2B04" w:rsidR="00DF0760" w:rsidRPr="00604D56" w:rsidRDefault="00DF0760" w:rsidP="008376C4">
      <w:pPr>
        <w:ind w:left="2124"/>
        <w:rPr>
          <w:rFonts w:ascii="DCHBasisschrift" w:eastAsia="Times New Roman" w:hAnsi="DCHBasisschrift" w:cs="Times New Roman"/>
          <w:lang w:val="de-CH" w:eastAsia="de-DE"/>
        </w:rPr>
      </w:pPr>
      <w:r w:rsidRPr="00604D56">
        <w:rPr>
          <w:rFonts w:ascii="DCHBasisschrift" w:eastAsia="Times New Roman" w:hAnsi="DCHBasisschrift" w:cs="Times New Roman"/>
          <w:lang w:val="de-CH" w:eastAsia="de-DE"/>
        </w:rPr>
        <w:t xml:space="preserve">Kontaktperson Werkhof Affoltern </w:t>
      </w:r>
    </w:p>
    <w:p w14:paraId="4B7DB42F" w14:textId="4A2AEB41" w:rsidR="00DF0760" w:rsidRPr="00604D56" w:rsidRDefault="00A00C31" w:rsidP="008376C4">
      <w:pPr>
        <w:ind w:left="2124"/>
        <w:rPr>
          <w:rFonts w:ascii="DCHBasisschrift" w:eastAsia="Times New Roman" w:hAnsi="DCHBasisschrift" w:cs="Times New Roman"/>
          <w:lang w:val="de-CH" w:eastAsia="de-DE"/>
        </w:rPr>
      </w:pPr>
      <w:hyperlink r:id="rId7" w:history="1">
        <w:r w:rsidR="00DF0760" w:rsidRPr="00604D56">
          <w:rPr>
            <w:rStyle w:val="Hyperlink"/>
            <w:rFonts w:ascii="DCHBasisschrift" w:eastAsia="Times New Roman" w:hAnsi="DCHBasisschrift" w:cs="Times New Roman"/>
            <w:lang w:val="de-CH" w:eastAsia="de-DE"/>
          </w:rPr>
          <w:t>werkhof@fibermail.ch</w:t>
        </w:r>
      </w:hyperlink>
      <w:r w:rsidR="00DF0760" w:rsidRPr="00604D56">
        <w:rPr>
          <w:rFonts w:ascii="DCHBasisschrift" w:eastAsia="Times New Roman" w:hAnsi="DCHBasisschrift" w:cs="Times New Roman"/>
          <w:lang w:val="de-CH" w:eastAsia="de-DE"/>
        </w:rPr>
        <w:t xml:space="preserve"> </w:t>
      </w:r>
    </w:p>
    <w:p w14:paraId="40034566" w14:textId="194B3436" w:rsidR="00DF0760" w:rsidRPr="00604D56" w:rsidRDefault="00D97BDE" w:rsidP="008376C4">
      <w:pPr>
        <w:ind w:left="2124"/>
        <w:rPr>
          <w:rFonts w:ascii="DCHBasisschrift" w:eastAsia="Times New Roman" w:hAnsi="DCHBasisschrift" w:cs="Times New Roman"/>
          <w:lang w:val="de-CH" w:eastAsia="de-DE"/>
        </w:rPr>
      </w:pPr>
      <w:r w:rsidRPr="00604D56">
        <w:rPr>
          <w:rFonts w:ascii="Wingdings" w:eastAsia="Times New Roman" w:hAnsi="Wingdings" w:cs="Times New Roman"/>
          <w:lang w:val="de-CH" w:eastAsia="de-DE"/>
        </w:rPr>
        <w:t>F</w:t>
      </w:r>
      <w:r w:rsidRPr="00604D56">
        <w:rPr>
          <w:rFonts w:ascii="DCHBasisschrift" w:eastAsia="Times New Roman" w:hAnsi="DCHBasisschrift" w:cs="Times New Roman"/>
          <w:lang w:val="de-CH" w:eastAsia="de-DE"/>
        </w:rPr>
        <w:t xml:space="preserve"> für Warnwesten &amp; Greifzangen - Übernahme</w:t>
      </w:r>
    </w:p>
    <w:p w14:paraId="4A2E305C" w14:textId="28954B8F" w:rsidR="00D97BDE" w:rsidRPr="007172A6" w:rsidRDefault="00604D56" w:rsidP="008376C4">
      <w:pPr>
        <w:ind w:left="2124"/>
        <w:rPr>
          <w:rFonts w:ascii="Deutschschweizer Basisschrift" w:eastAsia="Times New Roman" w:hAnsi="Deutschschweizer Basisschrift" w:cs="Times New Roman"/>
          <w:lang w:val="de-CH" w:eastAsia="de-DE"/>
        </w:rPr>
      </w:pPr>
      <w:r w:rsidRPr="00604D56">
        <w:rPr>
          <w:rFonts w:ascii="Wingdings" w:eastAsia="Times New Roman" w:hAnsi="Wingdings" w:cs="Times New Roman"/>
          <w:lang w:val="de-CH" w:eastAsia="de-DE"/>
        </w:rPr>
        <w:t>F</w:t>
      </w:r>
      <w:r w:rsidR="005A0EF9" w:rsidRPr="005A0EF9">
        <w:rPr>
          <w:rFonts w:ascii="Deutschschweizer Basisschrift" w:eastAsia="Times New Roman" w:hAnsi="Deutschschweizer Basisschrift" w:cs="Times New Roman"/>
          <w:lang w:val="de-CH" w:eastAsia="de-DE"/>
        </w:rPr>
        <w:t xml:space="preserve"> </w:t>
      </w:r>
      <w:r w:rsidR="001052B5">
        <w:rPr>
          <w:rFonts w:ascii="DCHBasisschrift" w:eastAsia="Times New Roman" w:hAnsi="DCHBasisschrift" w:cs="Times New Roman"/>
          <w:lang w:val="de-CH" w:eastAsia="de-DE"/>
        </w:rPr>
        <w:t xml:space="preserve">Routen ca. eine Woche vorgängig mit Herrn </w:t>
      </w:r>
      <w:proofErr w:type="spellStart"/>
      <w:r w:rsidR="001052B5">
        <w:rPr>
          <w:rFonts w:ascii="DCHBasisschrift" w:eastAsia="Times New Roman" w:hAnsi="DCHBasisschrift" w:cs="Times New Roman"/>
          <w:lang w:val="de-CH" w:eastAsia="de-DE"/>
        </w:rPr>
        <w:t>Petrig</w:t>
      </w:r>
      <w:proofErr w:type="spellEnd"/>
      <w:r w:rsidR="001052B5">
        <w:rPr>
          <w:rFonts w:ascii="DCHBasisschrift" w:eastAsia="Times New Roman" w:hAnsi="DCHBasisschrift" w:cs="Times New Roman"/>
          <w:lang w:val="de-CH" w:eastAsia="de-DE"/>
        </w:rPr>
        <w:t xml:space="preserve"> besprechen</w:t>
      </w:r>
    </w:p>
    <w:p w14:paraId="0DB59985" w14:textId="77777777" w:rsidR="00D97BDE" w:rsidRPr="007172A6" w:rsidRDefault="00D97BDE" w:rsidP="008376C4">
      <w:pPr>
        <w:ind w:left="2124"/>
        <w:rPr>
          <w:rFonts w:ascii="Deutschschweizer Basisschrift" w:eastAsia="Times New Roman" w:hAnsi="Deutschschweizer Basisschrift" w:cs="Times New Roman"/>
          <w:lang w:val="de-CH" w:eastAsia="de-DE"/>
        </w:rPr>
      </w:pPr>
    </w:p>
    <w:p w14:paraId="3640D40F" w14:textId="77777777" w:rsidR="008376C4" w:rsidRPr="00604D56" w:rsidRDefault="009F14F0" w:rsidP="008376C4">
      <w:pPr>
        <w:rPr>
          <w:rFonts w:ascii="DCHBasisschrift" w:hAnsi="DCHBasisschrift"/>
          <w:b/>
          <w:lang w:val="de-CH"/>
        </w:rPr>
      </w:pPr>
      <w:r w:rsidRPr="00604D56">
        <w:rPr>
          <w:rFonts w:ascii="DCHBasisschrift" w:hAnsi="DCHBasisschrift"/>
          <w:b/>
          <w:lang w:val="de-CH"/>
        </w:rPr>
        <w:t>Weiterführende Materialien:</w:t>
      </w:r>
    </w:p>
    <w:p w14:paraId="7014169E" w14:textId="77777777" w:rsidR="00770021" w:rsidRPr="00604D56" w:rsidRDefault="00770021" w:rsidP="008376C4">
      <w:pPr>
        <w:pStyle w:val="icmspcontent"/>
        <w:spacing w:before="0" w:beforeAutospacing="0" w:after="0" w:afterAutospacing="0"/>
        <w:rPr>
          <w:rFonts w:ascii="DCHBasisschrift" w:hAnsi="DCHBasisschrift"/>
        </w:rPr>
      </w:pPr>
    </w:p>
    <w:p w14:paraId="4DB49D10" w14:textId="77777777" w:rsidR="00C179E2" w:rsidRPr="00604D56" w:rsidRDefault="00C179E2" w:rsidP="008376C4">
      <w:pPr>
        <w:pStyle w:val="icmspcontent"/>
        <w:spacing w:before="0" w:beforeAutospacing="0" w:after="0" w:afterAutospacing="0"/>
        <w:rPr>
          <w:rFonts w:ascii="DCHBasisschrift" w:hAnsi="DCHBasisschrift"/>
        </w:rPr>
      </w:pPr>
      <w:r w:rsidRPr="00604D56">
        <w:rPr>
          <w:rFonts w:ascii="DCHBasisschrift" w:hAnsi="DCHBasisschrift"/>
        </w:rPr>
        <w:sym w:font="Wingdings 2" w:char="F046"/>
      </w:r>
      <w:r w:rsidRPr="00604D56">
        <w:rPr>
          <w:rFonts w:ascii="DCHBasisschrift" w:hAnsi="DCHBasisschrift"/>
        </w:rPr>
        <w:t xml:space="preserve"> evtl. mit Baumpflanzen-Platz von der ersten Klasse verbinden </w:t>
      </w:r>
      <w:r w:rsidRPr="00604D56">
        <w:rPr>
          <w:rFonts w:ascii="DCHBasisschrift" w:hAnsi="DCHBasisschrift"/>
        </w:rPr>
        <w:sym w:font="Wingdings" w:char="F0E0"/>
      </w:r>
      <w:r w:rsidRPr="00604D56">
        <w:rPr>
          <w:rFonts w:ascii="DCHBasisschrift" w:hAnsi="DCHBasisschrift"/>
        </w:rPr>
        <w:t xml:space="preserve"> Wachstum deutlich sichtbar</w:t>
      </w:r>
    </w:p>
    <w:p w14:paraId="24FA5DC9" w14:textId="3BE9807F" w:rsidR="00C179E2" w:rsidRDefault="00C179E2" w:rsidP="008376C4">
      <w:pPr>
        <w:pStyle w:val="icmspcontent"/>
        <w:spacing w:before="0" w:beforeAutospacing="0" w:after="0" w:afterAutospacing="0"/>
        <w:rPr>
          <w:rFonts w:ascii="DCHBasisschrift" w:hAnsi="DCHBasisschrift"/>
        </w:rPr>
      </w:pPr>
    </w:p>
    <w:p w14:paraId="07F3517F" w14:textId="304255BD" w:rsidR="00CE7E58" w:rsidRDefault="00CE7E58" w:rsidP="008376C4">
      <w:pPr>
        <w:pStyle w:val="icmspcontent"/>
        <w:spacing w:before="0" w:beforeAutospacing="0" w:after="0" w:afterAutospacing="0"/>
        <w:rPr>
          <w:rFonts w:ascii="DCHBasisschrift" w:hAnsi="DCHBasisschrift"/>
        </w:rPr>
      </w:pPr>
      <w:r w:rsidRPr="00604D56">
        <w:rPr>
          <w:rFonts w:ascii="DCHBasisschrift" w:hAnsi="DCHBasisschrift"/>
        </w:rPr>
        <w:sym w:font="Wingdings 2" w:char="F046"/>
      </w:r>
      <w:r>
        <w:rPr>
          <w:rFonts w:ascii="DCHBasisschrift" w:hAnsi="DCHBasisschrift"/>
        </w:rPr>
        <w:t xml:space="preserve"> evtl. einen Teil des gesammelten Abfalls mal vergraben</w:t>
      </w:r>
      <w:r w:rsidR="00A01A28">
        <w:rPr>
          <w:rFonts w:ascii="DCHBasisschrift" w:hAnsi="DCHBasisschrift"/>
        </w:rPr>
        <w:t>, um die Zersetzung/</w:t>
      </w:r>
      <w:r w:rsidR="00CC268F">
        <w:rPr>
          <w:rFonts w:ascii="DCHBasisschrift" w:hAnsi="DCHBasisschrift"/>
        </w:rPr>
        <w:t xml:space="preserve"> den </w:t>
      </w:r>
      <w:r w:rsidR="00A01A28">
        <w:rPr>
          <w:rFonts w:ascii="DCHBasisschrift" w:hAnsi="DCHBasisschrift"/>
        </w:rPr>
        <w:t>Abbau</w:t>
      </w:r>
      <w:r w:rsidR="00D05CA0">
        <w:rPr>
          <w:rFonts w:ascii="DCHBasisschrift" w:hAnsi="DCHBasisschrift"/>
        </w:rPr>
        <w:t xml:space="preserve"> zu verdeutlichen (Stelle markieren!)</w:t>
      </w:r>
    </w:p>
    <w:p w14:paraId="1800EAF4" w14:textId="76425F24" w:rsidR="00A63957" w:rsidRDefault="00A63957" w:rsidP="008376C4">
      <w:pPr>
        <w:pStyle w:val="icmspcontent"/>
        <w:spacing w:before="0" w:beforeAutospacing="0" w:after="0" w:afterAutospacing="0"/>
        <w:rPr>
          <w:rFonts w:ascii="DCHBasisschrift" w:hAnsi="DCHBasisschrift"/>
        </w:rPr>
      </w:pPr>
    </w:p>
    <w:p w14:paraId="6204543B" w14:textId="4BEC8C47" w:rsidR="00930B4D" w:rsidRDefault="00930B4D" w:rsidP="00A6395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Film: „</w:t>
      </w:r>
      <w:r w:rsidR="00A63957">
        <w:rPr>
          <w:rFonts w:ascii="Calibri" w:hAnsi="Calibri" w:cs="Calibri"/>
          <w:color w:val="000000"/>
          <w:sz w:val="22"/>
          <w:szCs w:val="22"/>
        </w:rPr>
        <w:t>Mehr als Recycling</w:t>
      </w:r>
      <w:r>
        <w:rPr>
          <w:rFonts w:ascii="Calibri" w:hAnsi="Calibri" w:cs="Calibri"/>
          <w:color w:val="000000"/>
          <w:sz w:val="22"/>
          <w:szCs w:val="22"/>
        </w:rPr>
        <w:t xml:space="preserve">“ </w:t>
      </w:r>
      <w:hyperlink r:id="rId8" w:tooltip="https://www.youtube.com/watch?v=PYTTVZX820U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https://www.youtube.com/watch?v=PYTTVZX820U</w:t>
        </w:r>
      </w:hyperlink>
    </w:p>
    <w:p w14:paraId="4DA39DF7" w14:textId="5EEF57EA" w:rsidR="00A63957" w:rsidRDefault="00930B4D" w:rsidP="00A63957">
      <w:pPr>
        <w:rPr>
          <w:rFonts w:ascii="Calibri" w:hAnsi="Calibri" w:cs="Calibri"/>
          <w:color w:val="000000"/>
          <w:sz w:val="22"/>
          <w:szCs w:val="22"/>
        </w:rPr>
      </w:pPr>
      <w:r w:rsidRPr="00930B4D">
        <w:rPr>
          <w:rFonts w:ascii="Calibri" w:hAnsi="Calibri" w:cs="Calibri"/>
          <w:color w:val="000000"/>
          <w:sz w:val="22"/>
          <w:szCs w:val="22"/>
        </w:rPr>
        <w:sym w:font="Wingdings" w:char="F0E0"/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A63957">
        <w:rPr>
          <w:rFonts w:ascii="Calibri" w:hAnsi="Calibri" w:cs="Calibri"/>
          <w:color w:val="000000"/>
          <w:sz w:val="22"/>
          <w:szCs w:val="22"/>
        </w:rPr>
        <w:t>Ungefähr bei Minute 3:20 geht’s um den vergrabenen Abfall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B48D360" w14:textId="4D63A26A" w:rsidR="00A63957" w:rsidRPr="00930B4D" w:rsidRDefault="00A63957" w:rsidP="00930B4D">
      <w:pPr>
        <w:rPr>
          <w:rFonts w:ascii="Calibri" w:hAnsi="Calibri" w:cs="Calibri"/>
          <w:color w:val="000000"/>
          <w:sz w:val="22"/>
          <w:szCs w:val="22"/>
        </w:rPr>
      </w:pPr>
    </w:p>
    <w:p w14:paraId="7A450C37" w14:textId="77777777" w:rsidR="00CE7E58" w:rsidRPr="00604D56" w:rsidRDefault="00CE7E58" w:rsidP="008376C4">
      <w:pPr>
        <w:pStyle w:val="icmspcontent"/>
        <w:spacing w:before="0" w:beforeAutospacing="0" w:after="0" w:afterAutospacing="0"/>
        <w:rPr>
          <w:rFonts w:ascii="DCHBasisschrift" w:hAnsi="DCHBasisschrift"/>
        </w:rPr>
      </w:pPr>
    </w:p>
    <w:p w14:paraId="33EC9BDF" w14:textId="0CD0A495" w:rsidR="004D280E" w:rsidRDefault="00A00C31" w:rsidP="002F7A49">
      <w:pPr>
        <w:rPr>
          <w:rFonts w:ascii="DCHBasisschrift" w:hAnsi="DCHBasisschrift"/>
          <w:lang w:val="de-CH"/>
        </w:rPr>
      </w:pPr>
      <w:hyperlink r:id="rId9" w:history="1">
        <w:r w:rsidR="00C179E2" w:rsidRPr="00604D56">
          <w:rPr>
            <w:rStyle w:val="Hyperlink"/>
            <w:rFonts w:ascii="DCHBasisschrift" w:hAnsi="DCHBasisschrift"/>
            <w:lang w:val="de-CH"/>
          </w:rPr>
          <w:t>https://www.igsu.ch/de/clean-up-day/info-und-bestellmaterial/</w:t>
        </w:r>
      </w:hyperlink>
      <w:r w:rsidR="00C179E2" w:rsidRPr="00604D56">
        <w:rPr>
          <w:rFonts w:ascii="DCHBasisschrift" w:hAnsi="DCHBasisschrift"/>
          <w:lang w:val="de-CH"/>
        </w:rPr>
        <w:t xml:space="preserve"> </w:t>
      </w:r>
    </w:p>
    <w:p w14:paraId="3B46AE56" w14:textId="219AFAA7" w:rsidR="00C72D53" w:rsidRDefault="00C72D53" w:rsidP="002F7A49">
      <w:pPr>
        <w:rPr>
          <w:rFonts w:ascii="DCHBasisschrift" w:hAnsi="DCHBasisschrift"/>
          <w:lang w:val="de-CH"/>
        </w:rPr>
      </w:pPr>
    </w:p>
    <w:p w14:paraId="518E913D" w14:textId="4BDC45E3" w:rsidR="00C72D53" w:rsidRDefault="00C72D53" w:rsidP="002F7A49">
      <w:pPr>
        <w:rPr>
          <w:rFonts w:ascii="DCHBasisschrift" w:hAnsi="DCHBasisschrift"/>
          <w:lang w:val="de-CH"/>
        </w:rPr>
      </w:pPr>
    </w:p>
    <w:p w14:paraId="5C71F526" w14:textId="1AD68AEC" w:rsidR="00D32230" w:rsidRDefault="00D32230" w:rsidP="002F7A49">
      <w:pPr>
        <w:rPr>
          <w:rFonts w:ascii="DCHBasisschrift" w:hAnsi="DCHBasisschrift"/>
          <w:lang w:val="de-CH"/>
        </w:rPr>
      </w:pPr>
    </w:p>
    <w:p w14:paraId="339C4A97" w14:textId="0DE647F1" w:rsidR="00D32230" w:rsidRDefault="00D32230" w:rsidP="002F7A49">
      <w:pPr>
        <w:rPr>
          <w:rFonts w:ascii="DCHBasisschrift" w:hAnsi="DCHBasisschrift"/>
          <w:lang w:val="de-CH"/>
        </w:rPr>
      </w:pPr>
    </w:p>
    <w:p w14:paraId="5662AE28" w14:textId="22C02AEC" w:rsidR="00D32230" w:rsidRDefault="00D32230" w:rsidP="002F7A49">
      <w:pPr>
        <w:rPr>
          <w:rFonts w:ascii="DCHBasisschrift" w:hAnsi="DCHBasisschrift"/>
          <w:lang w:val="de-CH"/>
        </w:rPr>
      </w:pPr>
    </w:p>
    <w:p w14:paraId="413B52E9" w14:textId="1BE890CF" w:rsidR="00D32230" w:rsidRDefault="00D32230" w:rsidP="002F7A49">
      <w:pPr>
        <w:rPr>
          <w:rFonts w:ascii="DCHBasisschrift" w:hAnsi="DCHBasisschrift"/>
          <w:lang w:val="de-CH"/>
        </w:rPr>
      </w:pPr>
    </w:p>
    <w:p w14:paraId="440818B6" w14:textId="1A18A82B" w:rsidR="00D32230" w:rsidRDefault="00D32230" w:rsidP="002F7A49">
      <w:pPr>
        <w:rPr>
          <w:rFonts w:ascii="DCHBasisschrift" w:hAnsi="DCHBasisschrift"/>
          <w:lang w:val="de-CH"/>
        </w:rPr>
      </w:pPr>
    </w:p>
    <w:p w14:paraId="3EF84AB2" w14:textId="12FAD157" w:rsidR="00BE41EE" w:rsidRDefault="00BE41EE" w:rsidP="002F7A49">
      <w:pPr>
        <w:rPr>
          <w:rFonts w:ascii="DCHBasisschrift" w:hAnsi="DCHBasisschrift"/>
          <w:lang w:val="de-CH"/>
        </w:rPr>
      </w:pPr>
      <w:r w:rsidRPr="00D32230">
        <w:rPr>
          <w:rFonts w:ascii="DCHBasisschrift" w:hAnsi="DCHBasisschrift"/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5B3525BD" wp14:editId="59EA7954">
            <wp:simplePos x="0" y="0"/>
            <wp:positionH relativeFrom="column">
              <wp:posOffset>-341373</wp:posOffset>
            </wp:positionH>
            <wp:positionV relativeFrom="paragraph">
              <wp:posOffset>226060</wp:posOffset>
            </wp:positionV>
            <wp:extent cx="6194425" cy="8737328"/>
            <wp:effectExtent l="0" t="0" r="3175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873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CHBasisschrift" w:hAnsi="DCHBasisschrift"/>
          <w:lang w:val="de-CH"/>
        </w:rPr>
        <w:t>Mögliche Route/Gebiet für Clean-</w:t>
      </w:r>
      <w:proofErr w:type="spellStart"/>
      <w:r>
        <w:rPr>
          <w:rFonts w:ascii="DCHBasisschrift" w:hAnsi="DCHBasisschrift"/>
          <w:lang w:val="de-CH"/>
        </w:rPr>
        <w:t>Up</w:t>
      </w:r>
      <w:proofErr w:type="spellEnd"/>
      <w:r>
        <w:rPr>
          <w:rFonts w:ascii="DCHBasisschrift" w:hAnsi="DCHBasisschrift"/>
          <w:lang w:val="de-CH"/>
        </w:rPr>
        <w:t>:</w:t>
      </w:r>
    </w:p>
    <w:p w14:paraId="377A9A4F" w14:textId="106F2568" w:rsidR="00D32230" w:rsidRPr="00604D56" w:rsidRDefault="00D32230" w:rsidP="002F7A49">
      <w:pPr>
        <w:rPr>
          <w:rFonts w:ascii="DCHBasisschrift" w:hAnsi="DCHBasisschrift"/>
          <w:lang w:val="de-CH"/>
        </w:rPr>
      </w:pPr>
    </w:p>
    <w:sectPr w:rsidR="00D32230" w:rsidRPr="00604D56" w:rsidSect="00DF0C05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52E5" w14:textId="77777777" w:rsidR="00A00C31" w:rsidRDefault="00A00C31" w:rsidP="00770021">
      <w:r>
        <w:separator/>
      </w:r>
    </w:p>
  </w:endnote>
  <w:endnote w:type="continuationSeparator" w:id="0">
    <w:p w14:paraId="58170585" w14:textId="77777777" w:rsidR="00A00C31" w:rsidRDefault="00A00C31" w:rsidP="007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CHBasisschrift">
    <w:altName w:val="Calibri"/>
    <w:panose1 w:val="020B0604020202020204"/>
    <w:charset w:val="00"/>
    <w:family w:val="modern"/>
    <w:notTrueType/>
    <w:pitch w:val="variable"/>
    <w:sig w:usb0="00000003" w:usb1="00000001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utschschweizer Basisschrift">
    <w:panose1 w:val="02000506020000020003"/>
    <w:charset w:val="00"/>
    <w:family w:val="auto"/>
    <w:notTrueType/>
    <w:pitch w:val="variable"/>
    <w:sig w:usb0="00000003" w:usb1="00000001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38BC" w14:textId="77777777" w:rsidR="00A00C31" w:rsidRDefault="00A00C31" w:rsidP="00770021">
      <w:r>
        <w:separator/>
      </w:r>
    </w:p>
  </w:footnote>
  <w:footnote w:type="continuationSeparator" w:id="0">
    <w:p w14:paraId="51785DDF" w14:textId="77777777" w:rsidR="00A00C31" w:rsidRDefault="00A00C31" w:rsidP="0077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80A" w14:textId="77777777" w:rsidR="00770021" w:rsidRDefault="00770021">
    <w:pPr>
      <w:pStyle w:val="Kopfzeile"/>
    </w:pPr>
    <w:r w:rsidRPr="005903BC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58F5883E" wp14:editId="5E78A1F1">
          <wp:simplePos x="0" y="0"/>
          <wp:positionH relativeFrom="margin">
            <wp:posOffset>4274251</wp:posOffset>
          </wp:positionH>
          <wp:positionV relativeFrom="paragraph">
            <wp:posOffset>-249774</wp:posOffset>
          </wp:positionV>
          <wp:extent cx="1583690" cy="647700"/>
          <wp:effectExtent l="0" t="0" r="0" b="0"/>
          <wp:wrapTight wrapText="bothSides">
            <wp:wrapPolygon edited="0">
              <wp:start x="0" y="0"/>
              <wp:lineTo x="0" y="20965"/>
              <wp:lineTo x="21306" y="20965"/>
              <wp:lineTo x="2130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1CD2370A" wp14:editId="47964137">
          <wp:simplePos x="0" y="0"/>
          <wp:positionH relativeFrom="column">
            <wp:posOffset>-5781</wp:posOffset>
          </wp:positionH>
          <wp:positionV relativeFrom="paragraph">
            <wp:posOffset>-401801</wp:posOffset>
          </wp:positionV>
          <wp:extent cx="1541110" cy="1024759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10" cy="1024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F0"/>
    <w:rsid w:val="00044F3D"/>
    <w:rsid w:val="001052B5"/>
    <w:rsid w:val="002F7A49"/>
    <w:rsid w:val="004D280E"/>
    <w:rsid w:val="004F3DC6"/>
    <w:rsid w:val="005A0EF9"/>
    <w:rsid w:val="00604D56"/>
    <w:rsid w:val="006525A2"/>
    <w:rsid w:val="006F29A3"/>
    <w:rsid w:val="006F7C0A"/>
    <w:rsid w:val="007172A6"/>
    <w:rsid w:val="00770021"/>
    <w:rsid w:val="0083481E"/>
    <w:rsid w:val="008376C4"/>
    <w:rsid w:val="008506DD"/>
    <w:rsid w:val="00882458"/>
    <w:rsid w:val="00930B4D"/>
    <w:rsid w:val="009F14F0"/>
    <w:rsid w:val="00A00C31"/>
    <w:rsid w:val="00A01A28"/>
    <w:rsid w:val="00A1088B"/>
    <w:rsid w:val="00A63957"/>
    <w:rsid w:val="00AB5128"/>
    <w:rsid w:val="00B50228"/>
    <w:rsid w:val="00BE41EE"/>
    <w:rsid w:val="00C179E2"/>
    <w:rsid w:val="00C72D53"/>
    <w:rsid w:val="00CC268F"/>
    <w:rsid w:val="00CD52AB"/>
    <w:rsid w:val="00CE7E58"/>
    <w:rsid w:val="00D05CA0"/>
    <w:rsid w:val="00D32230"/>
    <w:rsid w:val="00D97BDE"/>
    <w:rsid w:val="00DF0760"/>
    <w:rsid w:val="00DF0C05"/>
    <w:rsid w:val="00E2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2E520"/>
  <w14:defaultImageDpi w14:val="32767"/>
  <w15:chartTrackingRefBased/>
  <w15:docId w15:val="{4923E875-9476-F34B-ACD6-F0D58FD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mspcontent">
    <w:name w:val="icmspcontent"/>
    <w:basedOn w:val="Standard"/>
    <w:rsid w:val="008376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8376C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376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6C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0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0021"/>
  </w:style>
  <w:style w:type="paragraph" w:styleId="Fuzeile">
    <w:name w:val="footer"/>
    <w:basedOn w:val="Standard"/>
    <w:link w:val="FuzeileZchn"/>
    <w:uiPriority w:val="99"/>
    <w:unhideWhenUsed/>
    <w:rsid w:val="00770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0021"/>
  </w:style>
  <w:style w:type="character" w:styleId="NichtaufgelsteErwhnung">
    <w:name w:val="Unresolved Mention"/>
    <w:basedOn w:val="Absatz-Standardschriftart"/>
    <w:uiPriority w:val="99"/>
    <w:semiHidden/>
    <w:unhideWhenUsed/>
    <w:rsid w:val="006F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TTVZX820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erkhof@fibermail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carlen@stadtaffoltern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igsu.ch/de/clean-up-day/info-und-bestellmateri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Studer Kilchenmann</dc:creator>
  <cp:keywords/>
  <dc:description/>
  <cp:lastModifiedBy>Lilian Klaus</cp:lastModifiedBy>
  <cp:revision>21</cp:revision>
  <dcterms:created xsi:type="dcterms:W3CDTF">2022-06-05T21:38:00Z</dcterms:created>
  <dcterms:modified xsi:type="dcterms:W3CDTF">2022-06-30T14:55:00Z</dcterms:modified>
</cp:coreProperties>
</file>